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687" w:rsidRPr="000A7D8C" w:rsidRDefault="000A7D8C" w:rsidP="000A7D8C">
      <w:pPr>
        <w:spacing w:after="0"/>
        <w:rPr>
          <w:sz w:val="24"/>
          <w:szCs w:val="24"/>
        </w:rPr>
      </w:pPr>
      <w:r>
        <w:t xml:space="preserve">                                                                                                    </w:t>
      </w:r>
      <w:r w:rsidR="0039423D">
        <w:t xml:space="preserve">                          </w:t>
      </w:r>
      <w:r w:rsidR="00601DAE">
        <w:t xml:space="preserve">              </w:t>
      </w:r>
      <w:r w:rsidR="007311E4" w:rsidRPr="000A7D8C">
        <w:rPr>
          <w:sz w:val="24"/>
          <w:szCs w:val="24"/>
        </w:rPr>
        <w:t>Приложение</w:t>
      </w:r>
      <w:r w:rsidR="0039423D">
        <w:rPr>
          <w:sz w:val="24"/>
          <w:szCs w:val="24"/>
        </w:rPr>
        <w:t xml:space="preserve"> №1</w:t>
      </w:r>
    </w:p>
    <w:p w:rsidR="0039423D" w:rsidRDefault="000A7D8C" w:rsidP="000A7D8C">
      <w:pPr>
        <w:spacing w:after="0"/>
        <w:jc w:val="center"/>
        <w:rPr>
          <w:sz w:val="24"/>
          <w:szCs w:val="24"/>
        </w:rPr>
      </w:pPr>
      <w:r w:rsidRPr="000A7D8C">
        <w:rPr>
          <w:sz w:val="24"/>
          <w:szCs w:val="24"/>
        </w:rPr>
        <w:t xml:space="preserve">                                                                                             </w:t>
      </w:r>
      <w:r w:rsidR="0039423D">
        <w:rPr>
          <w:sz w:val="24"/>
          <w:szCs w:val="24"/>
        </w:rPr>
        <w:t xml:space="preserve">      </w:t>
      </w:r>
      <w:r w:rsidR="009B43D7">
        <w:rPr>
          <w:sz w:val="24"/>
          <w:szCs w:val="24"/>
        </w:rPr>
        <w:t xml:space="preserve">                      </w:t>
      </w:r>
      <w:r w:rsidR="00601DAE">
        <w:rPr>
          <w:sz w:val="24"/>
          <w:szCs w:val="24"/>
        </w:rPr>
        <w:t xml:space="preserve">           </w:t>
      </w:r>
      <w:r w:rsidRPr="000A7D8C">
        <w:rPr>
          <w:sz w:val="24"/>
          <w:szCs w:val="24"/>
        </w:rPr>
        <w:t>к</w:t>
      </w:r>
      <w:r w:rsidR="007311E4" w:rsidRPr="000A7D8C">
        <w:rPr>
          <w:sz w:val="24"/>
          <w:szCs w:val="24"/>
        </w:rPr>
        <w:t xml:space="preserve"> паспорту </w:t>
      </w:r>
      <w:r w:rsidR="00601DAE">
        <w:rPr>
          <w:sz w:val="24"/>
          <w:szCs w:val="24"/>
        </w:rPr>
        <w:t>подпрограммы 2</w:t>
      </w:r>
      <w:r w:rsidR="0039423D">
        <w:rPr>
          <w:sz w:val="24"/>
          <w:szCs w:val="24"/>
        </w:rPr>
        <w:t xml:space="preserve"> </w:t>
      </w:r>
    </w:p>
    <w:p w:rsidR="007311E4" w:rsidRDefault="0039423D" w:rsidP="009B43D7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«</w:t>
      </w:r>
      <w:r w:rsidR="00601DAE">
        <w:rPr>
          <w:sz w:val="24"/>
          <w:szCs w:val="24"/>
        </w:rPr>
        <w:t>Искусство и народное творчество</w:t>
      </w:r>
      <w:r w:rsidR="009B43D7">
        <w:rPr>
          <w:sz w:val="24"/>
          <w:szCs w:val="24"/>
        </w:rPr>
        <w:t>»</w:t>
      </w:r>
      <w:r>
        <w:rPr>
          <w:sz w:val="24"/>
          <w:szCs w:val="24"/>
        </w:rPr>
        <w:t xml:space="preserve">                                                                         </w:t>
      </w:r>
      <w:r w:rsidR="009B43D7">
        <w:rPr>
          <w:sz w:val="24"/>
          <w:szCs w:val="24"/>
        </w:rPr>
        <w:t xml:space="preserve">             </w:t>
      </w:r>
    </w:p>
    <w:p w:rsidR="009F6BD3" w:rsidRDefault="009F6BD3" w:rsidP="00122A6A">
      <w:pPr>
        <w:spacing w:after="0"/>
        <w:jc w:val="center"/>
        <w:rPr>
          <w:sz w:val="24"/>
          <w:szCs w:val="24"/>
        </w:rPr>
      </w:pPr>
    </w:p>
    <w:p w:rsidR="00122A6A" w:rsidRPr="00445EA9" w:rsidRDefault="00122A6A" w:rsidP="00122A6A">
      <w:pPr>
        <w:spacing w:after="0"/>
        <w:jc w:val="center"/>
        <w:rPr>
          <w:sz w:val="24"/>
          <w:szCs w:val="24"/>
        </w:rPr>
      </w:pPr>
      <w:r w:rsidRPr="00445EA9">
        <w:rPr>
          <w:sz w:val="24"/>
          <w:szCs w:val="24"/>
        </w:rPr>
        <w:t>ПЕРЕЧЕНЬ</w:t>
      </w:r>
    </w:p>
    <w:p w:rsidR="009647F8" w:rsidRDefault="009647F8" w:rsidP="00122A6A">
      <w:pPr>
        <w:spacing w:after="0"/>
        <w:jc w:val="center"/>
        <w:rPr>
          <w:sz w:val="24"/>
          <w:szCs w:val="24"/>
        </w:rPr>
      </w:pPr>
      <w:r w:rsidRPr="009647F8">
        <w:rPr>
          <w:sz w:val="24"/>
          <w:szCs w:val="24"/>
        </w:rPr>
        <w:t xml:space="preserve">и значения показателей результативности подпрограммы </w:t>
      </w:r>
      <w:r w:rsidR="00601DAE">
        <w:rPr>
          <w:sz w:val="24"/>
          <w:szCs w:val="24"/>
        </w:rPr>
        <w:t>2</w:t>
      </w:r>
    </w:p>
    <w:p w:rsidR="00122A6A" w:rsidRPr="00445EA9" w:rsidRDefault="00601DAE" w:rsidP="00122A6A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«Искусство и народное творчество»</w:t>
      </w:r>
    </w:p>
    <w:p w:rsidR="00445EA9" w:rsidRPr="00445EA9" w:rsidRDefault="00445EA9" w:rsidP="00122A6A">
      <w:pPr>
        <w:spacing w:after="0"/>
        <w:jc w:val="center"/>
        <w:rPr>
          <w:sz w:val="24"/>
          <w:szCs w:val="24"/>
        </w:rPr>
      </w:pPr>
    </w:p>
    <w:tbl>
      <w:tblPr>
        <w:tblStyle w:val="a7"/>
        <w:tblW w:w="0" w:type="auto"/>
        <w:tblLayout w:type="fixed"/>
        <w:tblLook w:val="04A0"/>
      </w:tblPr>
      <w:tblGrid>
        <w:gridCol w:w="959"/>
        <w:gridCol w:w="6095"/>
        <w:gridCol w:w="1701"/>
        <w:gridCol w:w="2693"/>
        <w:gridCol w:w="1134"/>
        <w:gridCol w:w="1134"/>
        <w:gridCol w:w="1070"/>
      </w:tblGrid>
      <w:tr w:rsidR="00FE4F7B" w:rsidTr="0077555B">
        <w:trPr>
          <w:trHeight w:val="315"/>
        </w:trPr>
        <w:tc>
          <w:tcPr>
            <w:tcW w:w="959" w:type="dxa"/>
            <w:vMerge w:val="restart"/>
          </w:tcPr>
          <w:p w:rsidR="00FE4F7B" w:rsidRPr="00965F5C" w:rsidRDefault="00FE4F7B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965F5C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65F5C">
              <w:rPr>
                <w:sz w:val="22"/>
                <w:szCs w:val="22"/>
              </w:rPr>
              <w:t>/</w:t>
            </w:r>
            <w:proofErr w:type="spellStart"/>
            <w:r w:rsidRPr="00965F5C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095" w:type="dxa"/>
            <w:vMerge w:val="restart"/>
          </w:tcPr>
          <w:p w:rsidR="00FE4F7B" w:rsidRPr="00965F5C" w:rsidRDefault="00D840B7" w:rsidP="00122A6A">
            <w:pPr>
              <w:jc w:val="center"/>
              <w:rPr>
                <w:sz w:val="22"/>
                <w:szCs w:val="22"/>
              </w:rPr>
            </w:pPr>
            <w:r w:rsidRPr="00D840B7">
              <w:rPr>
                <w:sz w:val="22"/>
                <w:szCs w:val="22"/>
              </w:rPr>
              <w:t>Цель, целевые индикаторы</w:t>
            </w:r>
          </w:p>
        </w:tc>
        <w:tc>
          <w:tcPr>
            <w:tcW w:w="1701" w:type="dxa"/>
            <w:vMerge w:val="restart"/>
          </w:tcPr>
          <w:p w:rsidR="00FE4F7B" w:rsidRPr="00965F5C" w:rsidRDefault="00FE4F7B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2693" w:type="dxa"/>
            <w:vMerge w:val="restart"/>
          </w:tcPr>
          <w:p w:rsidR="00FE4F7B" w:rsidRPr="00965F5C" w:rsidRDefault="00FE4F7B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Источник информации</w:t>
            </w:r>
          </w:p>
        </w:tc>
        <w:tc>
          <w:tcPr>
            <w:tcW w:w="3338" w:type="dxa"/>
            <w:gridSpan w:val="3"/>
          </w:tcPr>
          <w:p w:rsidR="00FE4F7B" w:rsidRPr="00965F5C" w:rsidRDefault="00096883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Годы реализации подпрограммы</w:t>
            </w:r>
          </w:p>
        </w:tc>
      </w:tr>
      <w:tr w:rsidR="002668C7" w:rsidTr="0077555B">
        <w:trPr>
          <w:trHeight w:val="315"/>
        </w:trPr>
        <w:tc>
          <w:tcPr>
            <w:tcW w:w="959" w:type="dxa"/>
            <w:vMerge/>
          </w:tcPr>
          <w:p w:rsidR="002668C7" w:rsidRPr="00965F5C" w:rsidRDefault="002668C7" w:rsidP="00122A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:rsidR="002668C7" w:rsidRPr="00965F5C" w:rsidRDefault="002668C7" w:rsidP="00122A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2668C7" w:rsidRPr="00965F5C" w:rsidRDefault="002668C7" w:rsidP="00122A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2668C7" w:rsidRPr="00965F5C" w:rsidRDefault="002668C7" w:rsidP="00122A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668C7" w:rsidRPr="00965F5C" w:rsidRDefault="00096883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2026</w:t>
            </w:r>
            <w:r w:rsidR="005219B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2668C7" w:rsidRPr="00965F5C" w:rsidRDefault="00096883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2027</w:t>
            </w:r>
          </w:p>
        </w:tc>
        <w:tc>
          <w:tcPr>
            <w:tcW w:w="1070" w:type="dxa"/>
          </w:tcPr>
          <w:p w:rsidR="002668C7" w:rsidRPr="00965F5C" w:rsidRDefault="00096883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2028</w:t>
            </w:r>
          </w:p>
        </w:tc>
      </w:tr>
      <w:tr w:rsidR="007A61CF" w:rsidTr="0077555B">
        <w:tc>
          <w:tcPr>
            <w:tcW w:w="959" w:type="dxa"/>
          </w:tcPr>
          <w:p w:rsidR="007A61CF" w:rsidRPr="00965F5C" w:rsidRDefault="007A61CF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1</w:t>
            </w:r>
          </w:p>
        </w:tc>
        <w:tc>
          <w:tcPr>
            <w:tcW w:w="6095" w:type="dxa"/>
          </w:tcPr>
          <w:p w:rsidR="007A61CF" w:rsidRPr="00965F5C" w:rsidRDefault="007A61CF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7A61CF" w:rsidRPr="00965F5C" w:rsidRDefault="007A61CF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3</w:t>
            </w:r>
          </w:p>
        </w:tc>
        <w:tc>
          <w:tcPr>
            <w:tcW w:w="2693" w:type="dxa"/>
          </w:tcPr>
          <w:p w:rsidR="007A61CF" w:rsidRPr="00965F5C" w:rsidRDefault="007A61CF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7A61CF" w:rsidRPr="00965F5C" w:rsidRDefault="007A61CF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7A61CF" w:rsidRPr="00965F5C" w:rsidRDefault="007A61CF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6</w:t>
            </w:r>
          </w:p>
        </w:tc>
        <w:tc>
          <w:tcPr>
            <w:tcW w:w="1070" w:type="dxa"/>
          </w:tcPr>
          <w:p w:rsidR="007A61CF" w:rsidRPr="00965F5C" w:rsidRDefault="007A61CF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7</w:t>
            </w:r>
          </w:p>
        </w:tc>
      </w:tr>
      <w:tr w:rsidR="00062E0A" w:rsidTr="00C94BF7">
        <w:tc>
          <w:tcPr>
            <w:tcW w:w="959" w:type="dxa"/>
          </w:tcPr>
          <w:p w:rsidR="00062E0A" w:rsidRPr="00965F5C" w:rsidRDefault="00901A13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1</w:t>
            </w:r>
          </w:p>
        </w:tc>
        <w:tc>
          <w:tcPr>
            <w:tcW w:w="13827" w:type="dxa"/>
            <w:gridSpan w:val="6"/>
          </w:tcPr>
          <w:p w:rsidR="00062E0A" w:rsidRPr="00965F5C" w:rsidRDefault="00B83FFE" w:rsidP="00A23706">
            <w:pPr>
              <w:rPr>
                <w:sz w:val="22"/>
                <w:szCs w:val="22"/>
              </w:rPr>
            </w:pPr>
            <w:r w:rsidRPr="00E51543">
              <w:rPr>
                <w:b/>
                <w:sz w:val="22"/>
                <w:szCs w:val="22"/>
              </w:rPr>
              <w:t>Цель подпрограммы:</w:t>
            </w:r>
            <w:r w:rsidRPr="00B83FFE">
              <w:rPr>
                <w:sz w:val="22"/>
                <w:szCs w:val="22"/>
              </w:rPr>
              <w:t xml:space="preserve"> Сохранение и развитие традиционной народной культуры, реализация культурных проектов, способствующих формированию и развитию единого культурного пространства Туруханского </w:t>
            </w:r>
            <w:r w:rsidR="00E51543">
              <w:rPr>
                <w:sz w:val="22"/>
                <w:szCs w:val="22"/>
              </w:rPr>
              <w:t>муниципального округа</w:t>
            </w:r>
          </w:p>
        </w:tc>
      </w:tr>
      <w:tr w:rsidR="007B3E11" w:rsidTr="006D1D89">
        <w:tc>
          <w:tcPr>
            <w:tcW w:w="959" w:type="dxa"/>
          </w:tcPr>
          <w:p w:rsidR="007B3E11" w:rsidRPr="00965F5C" w:rsidRDefault="007B3E11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2</w:t>
            </w:r>
          </w:p>
        </w:tc>
        <w:tc>
          <w:tcPr>
            <w:tcW w:w="13827" w:type="dxa"/>
            <w:gridSpan w:val="6"/>
          </w:tcPr>
          <w:p w:rsidR="007B3E11" w:rsidRPr="00965F5C" w:rsidRDefault="00F57C69" w:rsidP="007B3E11">
            <w:pPr>
              <w:rPr>
                <w:sz w:val="22"/>
                <w:szCs w:val="22"/>
              </w:rPr>
            </w:pPr>
            <w:r w:rsidRPr="00F57C69">
              <w:rPr>
                <w:b/>
                <w:sz w:val="22"/>
                <w:szCs w:val="22"/>
              </w:rPr>
              <w:t>Задача подпрограммы:</w:t>
            </w:r>
            <w:r w:rsidRPr="00F57C69">
              <w:rPr>
                <w:sz w:val="22"/>
                <w:szCs w:val="22"/>
              </w:rPr>
              <w:t xml:space="preserve"> Сохранение и развитие традиционной народной культуры</w:t>
            </w:r>
          </w:p>
        </w:tc>
      </w:tr>
      <w:tr w:rsidR="002668C7" w:rsidTr="0077555B">
        <w:tc>
          <w:tcPr>
            <w:tcW w:w="959" w:type="dxa"/>
          </w:tcPr>
          <w:p w:rsidR="002668C7" w:rsidRPr="00965F5C" w:rsidRDefault="00901A13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3</w:t>
            </w:r>
          </w:p>
        </w:tc>
        <w:tc>
          <w:tcPr>
            <w:tcW w:w="6095" w:type="dxa"/>
          </w:tcPr>
          <w:p w:rsidR="002668C7" w:rsidRPr="00965F5C" w:rsidRDefault="008F2AC1" w:rsidP="00502EFA">
            <w:pPr>
              <w:rPr>
                <w:sz w:val="22"/>
                <w:szCs w:val="22"/>
              </w:rPr>
            </w:pPr>
            <w:r w:rsidRPr="008F2AC1">
              <w:rPr>
                <w:sz w:val="22"/>
                <w:szCs w:val="22"/>
              </w:rPr>
              <w:t>Количество посетителей муниципальных учреждений культурно-досугового типа на 1 тыс. человек населения</w:t>
            </w:r>
          </w:p>
        </w:tc>
        <w:tc>
          <w:tcPr>
            <w:tcW w:w="1701" w:type="dxa"/>
          </w:tcPr>
          <w:p w:rsidR="002668C7" w:rsidRPr="00965F5C" w:rsidRDefault="005F3028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Чел.</w:t>
            </w:r>
          </w:p>
        </w:tc>
        <w:tc>
          <w:tcPr>
            <w:tcW w:w="2693" w:type="dxa"/>
          </w:tcPr>
          <w:p w:rsidR="002668C7" w:rsidRPr="00965F5C" w:rsidRDefault="001731BB" w:rsidP="00122A6A">
            <w:pPr>
              <w:jc w:val="center"/>
              <w:rPr>
                <w:sz w:val="22"/>
                <w:szCs w:val="22"/>
              </w:rPr>
            </w:pPr>
            <w:r w:rsidRPr="001731BB">
              <w:rPr>
                <w:sz w:val="22"/>
                <w:szCs w:val="22"/>
              </w:rPr>
              <w:t>Расчетный показатель на основе ведомственной отчетности</w:t>
            </w:r>
          </w:p>
        </w:tc>
        <w:tc>
          <w:tcPr>
            <w:tcW w:w="1134" w:type="dxa"/>
          </w:tcPr>
          <w:p w:rsidR="002668C7" w:rsidRPr="00965F5C" w:rsidRDefault="0077555B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9 995</w:t>
            </w:r>
          </w:p>
        </w:tc>
        <w:tc>
          <w:tcPr>
            <w:tcW w:w="1134" w:type="dxa"/>
          </w:tcPr>
          <w:p w:rsidR="002668C7" w:rsidRPr="00965F5C" w:rsidRDefault="0077555B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9 995</w:t>
            </w:r>
          </w:p>
        </w:tc>
        <w:tc>
          <w:tcPr>
            <w:tcW w:w="1070" w:type="dxa"/>
          </w:tcPr>
          <w:p w:rsidR="002668C7" w:rsidRPr="00965F5C" w:rsidRDefault="0077555B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9 995</w:t>
            </w:r>
          </w:p>
        </w:tc>
      </w:tr>
      <w:tr w:rsidR="00901A13" w:rsidTr="0077555B">
        <w:tc>
          <w:tcPr>
            <w:tcW w:w="959" w:type="dxa"/>
          </w:tcPr>
          <w:p w:rsidR="00901A13" w:rsidRPr="00965F5C" w:rsidRDefault="00002021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095" w:type="dxa"/>
          </w:tcPr>
          <w:p w:rsidR="00901A13" w:rsidRPr="00965F5C" w:rsidRDefault="00002021" w:rsidP="00502EFA">
            <w:pPr>
              <w:rPr>
                <w:sz w:val="22"/>
                <w:szCs w:val="22"/>
              </w:rPr>
            </w:pPr>
            <w:r w:rsidRPr="00002021">
              <w:rPr>
                <w:sz w:val="22"/>
                <w:szCs w:val="22"/>
              </w:rPr>
              <w:t>Число клубных формирований на 1 тыс. человек населения</w:t>
            </w:r>
          </w:p>
        </w:tc>
        <w:tc>
          <w:tcPr>
            <w:tcW w:w="1701" w:type="dxa"/>
          </w:tcPr>
          <w:p w:rsidR="00901A13" w:rsidRPr="00965F5C" w:rsidRDefault="005F3028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2693" w:type="dxa"/>
          </w:tcPr>
          <w:p w:rsidR="00901A13" w:rsidRPr="00965F5C" w:rsidRDefault="001731BB" w:rsidP="00122A6A">
            <w:pPr>
              <w:jc w:val="center"/>
              <w:rPr>
                <w:sz w:val="22"/>
                <w:szCs w:val="22"/>
              </w:rPr>
            </w:pPr>
            <w:r w:rsidRPr="001731BB">
              <w:rPr>
                <w:sz w:val="22"/>
                <w:szCs w:val="22"/>
              </w:rPr>
              <w:t>Отраслевая статистическая отчетность (форма № 7-НК «Сведения об учрежд</w:t>
            </w:r>
            <w:r w:rsidR="00125170">
              <w:rPr>
                <w:sz w:val="22"/>
                <w:szCs w:val="22"/>
              </w:rPr>
              <w:t>ении культурно-досугового типа»);</w:t>
            </w:r>
            <w:r w:rsidRPr="001731BB">
              <w:rPr>
                <w:sz w:val="22"/>
                <w:szCs w:val="22"/>
              </w:rPr>
              <w:t xml:space="preserve"> плановые показатели</w:t>
            </w:r>
          </w:p>
        </w:tc>
        <w:tc>
          <w:tcPr>
            <w:tcW w:w="1134" w:type="dxa"/>
          </w:tcPr>
          <w:p w:rsidR="00901A13" w:rsidRPr="00965F5C" w:rsidRDefault="0077555B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34" w:type="dxa"/>
          </w:tcPr>
          <w:p w:rsidR="00901A13" w:rsidRPr="00965F5C" w:rsidRDefault="0077555B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070" w:type="dxa"/>
          </w:tcPr>
          <w:p w:rsidR="00901A13" w:rsidRPr="00965F5C" w:rsidRDefault="0077555B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901A13" w:rsidTr="0077555B">
        <w:tc>
          <w:tcPr>
            <w:tcW w:w="959" w:type="dxa"/>
          </w:tcPr>
          <w:p w:rsidR="00901A13" w:rsidRPr="00965F5C" w:rsidRDefault="00002021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095" w:type="dxa"/>
          </w:tcPr>
          <w:p w:rsidR="00901A13" w:rsidRPr="00965F5C" w:rsidRDefault="0095391B" w:rsidP="00502EFA">
            <w:pPr>
              <w:rPr>
                <w:sz w:val="22"/>
                <w:szCs w:val="22"/>
              </w:rPr>
            </w:pPr>
            <w:r w:rsidRPr="0095391B">
              <w:rPr>
                <w:sz w:val="22"/>
                <w:szCs w:val="22"/>
              </w:rPr>
              <w:t>Число участников клубных формирований на 1 тыс. человек населения</w:t>
            </w:r>
          </w:p>
        </w:tc>
        <w:tc>
          <w:tcPr>
            <w:tcW w:w="1701" w:type="dxa"/>
          </w:tcPr>
          <w:p w:rsidR="00901A13" w:rsidRPr="00965F5C" w:rsidRDefault="005F3028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Чел.</w:t>
            </w:r>
          </w:p>
        </w:tc>
        <w:tc>
          <w:tcPr>
            <w:tcW w:w="2693" w:type="dxa"/>
          </w:tcPr>
          <w:p w:rsidR="00901A13" w:rsidRPr="00965F5C" w:rsidRDefault="001731BB" w:rsidP="00122A6A">
            <w:pPr>
              <w:jc w:val="center"/>
              <w:rPr>
                <w:sz w:val="22"/>
                <w:szCs w:val="22"/>
              </w:rPr>
            </w:pPr>
            <w:r w:rsidRPr="001731BB">
              <w:rPr>
                <w:sz w:val="22"/>
                <w:szCs w:val="22"/>
              </w:rPr>
              <w:t>Отраслевая статистическая отчетность (форма № 7-НК «Сведения об учреждении культурно-досугового типа»</w:t>
            </w:r>
            <w:r w:rsidR="00125170">
              <w:rPr>
                <w:sz w:val="22"/>
                <w:szCs w:val="22"/>
              </w:rPr>
              <w:t>)</w:t>
            </w:r>
            <w:r w:rsidRPr="001731BB">
              <w:rPr>
                <w:sz w:val="22"/>
                <w:szCs w:val="22"/>
              </w:rPr>
              <w:t>; плановые показатели</w:t>
            </w:r>
          </w:p>
        </w:tc>
        <w:tc>
          <w:tcPr>
            <w:tcW w:w="1134" w:type="dxa"/>
          </w:tcPr>
          <w:p w:rsidR="00901A13" w:rsidRPr="00965F5C" w:rsidRDefault="0077555B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</w:t>
            </w:r>
          </w:p>
        </w:tc>
        <w:tc>
          <w:tcPr>
            <w:tcW w:w="1134" w:type="dxa"/>
          </w:tcPr>
          <w:p w:rsidR="00901A13" w:rsidRPr="00965F5C" w:rsidRDefault="0077555B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</w:t>
            </w:r>
          </w:p>
        </w:tc>
        <w:tc>
          <w:tcPr>
            <w:tcW w:w="1070" w:type="dxa"/>
          </w:tcPr>
          <w:p w:rsidR="00901A13" w:rsidRPr="00965F5C" w:rsidRDefault="0077555B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</w:t>
            </w:r>
          </w:p>
        </w:tc>
      </w:tr>
    </w:tbl>
    <w:p w:rsidR="005F4266" w:rsidRPr="00122A6A" w:rsidRDefault="005F4266" w:rsidP="00122A6A">
      <w:pPr>
        <w:spacing w:after="0"/>
        <w:jc w:val="center"/>
      </w:pPr>
    </w:p>
    <w:sectPr w:rsidR="005F4266" w:rsidRPr="00122A6A" w:rsidSect="008340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850" w:left="1134" w:header="708" w:footer="708" w:gutter="0"/>
      <w:pgNumType w:start="44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EC8" w:rsidRDefault="00BA5EC8" w:rsidP="007311E4">
      <w:pPr>
        <w:spacing w:after="0" w:line="240" w:lineRule="auto"/>
      </w:pPr>
      <w:r>
        <w:separator/>
      </w:r>
    </w:p>
  </w:endnote>
  <w:endnote w:type="continuationSeparator" w:id="0">
    <w:p w:rsidR="00BA5EC8" w:rsidRDefault="00BA5EC8" w:rsidP="00731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01E" w:rsidRDefault="0083401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01E" w:rsidRDefault="0083401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01E" w:rsidRDefault="008340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EC8" w:rsidRDefault="00BA5EC8" w:rsidP="007311E4">
      <w:pPr>
        <w:spacing w:after="0" w:line="240" w:lineRule="auto"/>
      </w:pPr>
      <w:r>
        <w:separator/>
      </w:r>
    </w:p>
  </w:footnote>
  <w:footnote w:type="continuationSeparator" w:id="0">
    <w:p w:rsidR="00BA5EC8" w:rsidRDefault="00BA5EC8" w:rsidP="00731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01E" w:rsidRDefault="008340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50344"/>
      <w:docPartObj>
        <w:docPartGallery w:val="Page Numbers (Top of Page)"/>
        <w:docPartUnique/>
      </w:docPartObj>
    </w:sdtPr>
    <w:sdtContent>
      <w:p w:rsidR="007311E4" w:rsidRDefault="00314939">
        <w:pPr>
          <w:pStyle w:val="a3"/>
          <w:jc w:val="center"/>
        </w:pPr>
        <w:fldSimple w:instr=" PAGE   \* MERGEFORMAT ">
          <w:r w:rsidR="0083401E">
            <w:rPr>
              <w:noProof/>
            </w:rPr>
            <w:t>44</w:t>
          </w:r>
        </w:fldSimple>
      </w:p>
    </w:sdtContent>
  </w:sdt>
  <w:p w:rsidR="007311E4" w:rsidRDefault="007311E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01E" w:rsidRDefault="008340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11E4"/>
    <w:rsid w:val="00002021"/>
    <w:rsid w:val="000026A2"/>
    <w:rsid w:val="00007110"/>
    <w:rsid w:val="0000733B"/>
    <w:rsid w:val="00013687"/>
    <w:rsid w:val="00062E0A"/>
    <w:rsid w:val="0009325D"/>
    <w:rsid w:val="00096883"/>
    <w:rsid w:val="000A7D8C"/>
    <w:rsid w:val="000C0656"/>
    <w:rsid w:val="00106211"/>
    <w:rsid w:val="00107685"/>
    <w:rsid w:val="0012248A"/>
    <w:rsid w:val="00122A6A"/>
    <w:rsid w:val="00125170"/>
    <w:rsid w:val="001731BB"/>
    <w:rsid w:val="00187555"/>
    <w:rsid w:val="001B61BF"/>
    <w:rsid w:val="001D06A3"/>
    <w:rsid w:val="001F4356"/>
    <w:rsid w:val="002246F3"/>
    <w:rsid w:val="00260120"/>
    <w:rsid w:val="002668C7"/>
    <w:rsid w:val="00267DAE"/>
    <w:rsid w:val="002D21D9"/>
    <w:rsid w:val="002F5A6E"/>
    <w:rsid w:val="00314939"/>
    <w:rsid w:val="00360C2E"/>
    <w:rsid w:val="0036363F"/>
    <w:rsid w:val="00385F42"/>
    <w:rsid w:val="0039423D"/>
    <w:rsid w:val="003972B6"/>
    <w:rsid w:val="003A080E"/>
    <w:rsid w:val="003D7A4C"/>
    <w:rsid w:val="003F49D5"/>
    <w:rsid w:val="00445EA9"/>
    <w:rsid w:val="00447465"/>
    <w:rsid w:val="00502EFA"/>
    <w:rsid w:val="00507C36"/>
    <w:rsid w:val="005219BB"/>
    <w:rsid w:val="00523CB3"/>
    <w:rsid w:val="0052739E"/>
    <w:rsid w:val="00573AA8"/>
    <w:rsid w:val="00594711"/>
    <w:rsid w:val="005A0C62"/>
    <w:rsid w:val="005B0AFC"/>
    <w:rsid w:val="005C2DE4"/>
    <w:rsid w:val="005E1187"/>
    <w:rsid w:val="005F3028"/>
    <w:rsid w:val="005F4266"/>
    <w:rsid w:val="005F6D40"/>
    <w:rsid w:val="00601DAE"/>
    <w:rsid w:val="00691A5C"/>
    <w:rsid w:val="00693CF9"/>
    <w:rsid w:val="006A5706"/>
    <w:rsid w:val="006B0A53"/>
    <w:rsid w:val="006C0C0A"/>
    <w:rsid w:val="00724122"/>
    <w:rsid w:val="007311E4"/>
    <w:rsid w:val="0077555B"/>
    <w:rsid w:val="00784381"/>
    <w:rsid w:val="007A4A26"/>
    <w:rsid w:val="007A61CF"/>
    <w:rsid w:val="007B3E11"/>
    <w:rsid w:val="007D16BC"/>
    <w:rsid w:val="007D6741"/>
    <w:rsid w:val="0083401E"/>
    <w:rsid w:val="008E1B63"/>
    <w:rsid w:val="008E56AB"/>
    <w:rsid w:val="008F2AC1"/>
    <w:rsid w:val="00901A13"/>
    <w:rsid w:val="00926469"/>
    <w:rsid w:val="0095391B"/>
    <w:rsid w:val="009617BE"/>
    <w:rsid w:val="009628DD"/>
    <w:rsid w:val="009647F8"/>
    <w:rsid w:val="00965F5C"/>
    <w:rsid w:val="00966957"/>
    <w:rsid w:val="009742C2"/>
    <w:rsid w:val="00987ED5"/>
    <w:rsid w:val="00991CCA"/>
    <w:rsid w:val="009A6EAA"/>
    <w:rsid w:val="009B43D7"/>
    <w:rsid w:val="009F6BD3"/>
    <w:rsid w:val="00A1123E"/>
    <w:rsid w:val="00A23706"/>
    <w:rsid w:val="00A60090"/>
    <w:rsid w:val="00A8398C"/>
    <w:rsid w:val="00A851C4"/>
    <w:rsid w:val="00B83FFE"/>
    <w:rsid w:val="00BA5EC8"/>
    <w:rsid w:val="00BA7809"/>
    <w:rsid w:val="00C84A12"/>
    <w:rsid w:val="00C94BF7"/>
    <w:rsid w:val="00CA0A24"/>
    <w:rsid w:val="00D80B31"/>
    <w:rsid w:val="00D840B7"/>
    <w:rsid w:val="00DC3D05"/>
    <w:rsid w:val="00E4361E"/>
    <w:rsid w:val="00E442C1"/>
    <w:rsid w:val="00E51543"/>
    <w:rsid w:val="00E91E66"/>
    <w:rsid w:val="00EF67ED"/>
    <w:rsid w:val="00F10F36"/>
    <w:rsid w:val="00F3607D"/>
    <w:rsid w:val="00F57C69"/>
    <w:rsid w:val="00F92875"/>
    <w:rsid w:val="00FA1090"/>
    <w:rsid w:val="00FB2A18"/>
    <w:rsid w:val="00FE13B8"/>
    <w:rsid w:val="00FE4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6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11E4"/>
  </w:style>
  <w:style w:type="paragraph" w:styleId="a5">
    <w:name w:val="footer"/>
    <w:basedOn w:val="a"/>
    <w:link w:val="a6"/>
    <w:uiPriority w:val="99"/>
    <w:semiHidden/>
    <w:unhideWhenUsed/>
    <w:rsid w:val="0073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311E4"/>
  </w:style>
  <w:style w:type="table" w:styleId="a7">
    <w:name w:val="Table Grid"/>
    <w:basedOn w:val="a1"/>
    <w:uiPriority w:val="39"/>
    <w:rsid w:val="005273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9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A01607-135A-4B6C-804D-CF4C22EDB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Савельева</dc:creator>
  <cp:keywords/>
  <dc:description/>
  <cp:lastModifiedBy>PC</cp:lastModifiedBy>
  <cp:revision>112</cp:revision>
  <cp:lastPrinted>2026-02-04T09:22:00Z</cp:lastPrinted>
  <dcterms:created xsi:type="dcterms:W3CDTF">2026-02-04T08:58:00Z</dcterms:created>
  <dcterms:modified xsi:type="dcterms:W3CDTF">2026-02-09T04:52:00Z</dcterms:modified>
</cp:coreProperties>
</file>